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0AB1F3CE" w:rsidR="00525131" w:rsidRPr="005943A5" w:rsidRDefault="00E02A5F" w:rsidP="00A55286">
      <w:pPr>
        <w:pStyle w:val="ACTIVITYSHEETHEAD"/>
        <w:rPr>
          <w:u w:color="FFC000"/>
        </w:rPr>
      </w:pPr>
      <w:r>
        <w:rPr>
          <w:u w:color="FFC000"/>
        </w:rPr>
        <w:t>lesson plan</w:t>
      </w:r>
      <w:r w:rsidR="00525131" w:rsidRPr="005943A5">
        <w:rPr>
          <w:u w:color="FFC000"/>
        </w:rPr>
        <w:t xml:space="preserve"> for y10-0</w:t>
      </w:r>
      <w:r w:rsidR="00E946D8">
        <w:rPr>
          <w:u w:color="FFC000"/>
        </w:rPr>
        <w:t>3</w:t>
      </w:r>
      <w:r w:rsidR="00525131" w:rsidRPr="005943A5">
        <w:rPr>
          <w:u w:color="FFC000"/>
        </w:rPr>
        <w:t>-</w:t>
      </w:r>
      <w:r w:rsidR="00E946D8">
        <w:rPr>
          <w:u w:color="FFC000"/>
        </w:rPr>
        <w:t>CT</w:t>
      </w:r>
      <w:r w:rsidR="001854A5">
        <w:rPr>
          <w:u w:color="FFC000"/>
        </w:rPr>
        <w:t>14</w:t>
      </w:r>
    </w:p>
    <w:p w14:paraId="056C393D" w14:textId="6CD9C8F4" w:rsidR="00FF718C" w:rsidRDefault="00A55286" w:rsidP="00A55286">
      <w:pPr>
        <w:pStyle w:val="1BODYTEXT"/>
        <w:tabs>
          <w:tab w:val="left" w:pos="3258"/>
        </w:tabs>
      </w:pPr>
      <w:r>
        <w:tab/>
      </w:r>
    </w:p>
    <w:tbl>
      <w:tblPr>
        <w:tblStyle w:val="TableGrid"/>
        <w:tblW w:w="9173" w:type="dxa"/>
        <w:tblBorders>
          <w:top w:val="single" w:sz="4" w:space="0" w:color="F9C73E"/>
          <w:left w:val="single" w:sz="4" w:space="0" w:color="F9C73E"/>
          <w:bottom w:val="single" w:sz="4" w:space="0" w:color="F9C73E"/>
          <w:right w:val="single" w:sz="4" w:space="0" w:color="F9C73E"/>
          <w:insideH w:val="single" w:sz="4" w:space="0" w:color="F9C73E"/>
          <w:insideV w:val="single" w:sz="4" w:space="0" w:color="F9C73E"/>
        </w:tblBorders>
        <w:tblLayout w:type="fixed"/>
        <w:tblLook w:val="04A0" w:firstRow="1" w:lastRow="0" w:firstColumn="1" w:lastColumn="0" w:noHBand="0" w:noVBand="1"/>
      </w:tblPr>
      <w:tblGrid>
        <w:gridCol w:w="1080"/>
        <w:gridCol w:w="1750"/>
        <w:gridCol w:w="4527"/>
        <w:gridCol w:w="1816"/>
      </w:tblGrid>
      <w:tr w:rsidR="00E02A5F" w:rsidRPr="005204B7" w14:paraId="7B331F9D" w14:textId="77777777" w:rsidTr="00680D0B">
        <w:trPr>
          <w:tblHeader/>
        </w:trPr>
        <w:tc>
          <w:tcPr>
            <w:tcW w:w="1080" w:type="dxa"/>
            <w:shd w:val="clear" w:color="auto" w:fill="F9C73E"/>
          </w:tcPr>
          <w:p w14:paraId="1BB5E0DB" w14:textId="77777777" w:rsidR="00E02A5F" w:rsidRPr="00064906" w:rsidRDefault="00E02A5F" w:rsidP="00064906">
            <w:pPr>
              <w:rPr>
                <w:rFonts w:cs="Arial"/>
                <w:b/>
                <w:bCs/>
                <w:szCs w:val="22"/>
              </w:rPr>
            </w:pPr>
            <w:r w:rsidRPr="00064906">
              <w:rPr>
                <w:rFonts w:cs="Arial"/>
                <w:b/>
                <w:bCs/>
                <w:szCs w:val="22"/>
              </w:rPr>
              <w:t>Lesson</w:t>
            </w:r>
          </w:p>
        </w:tc>
        <w:tc>
          <w:tcPr>
            <w:tcW w:w="1750" w:type="dxa"/>
            <w:shd w:val="clear" w:color="auto" w:fill="F9C73E"/>
          </w:tcPr>
          <w:p w14:paraId="2B7FE616" w14:textId="6ADB2325" w:rsidR="00E02A5F" w:rsidRPr="00064906" w:rsidRDefault="00E02A5F" w:rsidP="00064906">
            <w:pPr>
              <w:rPr>
                <w:rFonts w:cs="Arial"/>
                <w:b/>
                <w:bCs/>
                <w:szCs w:val="22"/>
              </w:rPr>
            </w:pPr>
            <w:r w:rsidRPr="00064906">
              <w:rPr>
                <w:rFonts w:cs="Arial"/>
                <w:b/>
                <w:bCs/>
                <w:szCs w:val="22"/>
              </w:rPr>
              <w:t>Specification</w:t>
            </w:r>
            <w:r>
              <w:rPr>
                <w:rFonts w:cs="Arial"/>
                <w:b/>
                <w:bCs/>
                <w:szCs w:val="22"/>
              </w:rPr>
              <w:t xml:space="preserve"> </w:t>
            </w:r>
            <w:r w:rsidRPr="00064906">
              <w:rPr>
                <w:rFonts w:cs="Arial"/>
                <w:b/>
                <w:bCs/>
                <w:szCs w:val="22"/>
              </w:rPr>
              <w:t>content</w:t>
            </w:r>
          </w:p>
        </w:tc>
        <w:tc>
          <w:tcPr>
            <w:tcW w:w="4527" w:type="dxa"/>
            <w:shd w:val="clear" w:color="auto" w:fill="F9C73E"/>
          </w:tcPr>
          <w:p w14:paraId="64AA9A21" w14:textId="77777777" w:rsidR="00E02A5F" w:rsidRPr="00064906" w:rsidRDefault="00E02A5F" w:rsidP="00064906">
            <w:pPr>
              <w:rPr>
                <w:rFonts w:cs="Arial"/>
                <w:b/>
                <w:bCs/>
                <w:szCs w:val="22"/>
              </w:rPr>
            </w:pPr>
            <w:r w:rsidRPr="00064906">
              <w:rPr>
                <w:rFonts w:cs="Arial"/>
                <w:b/>
                <w:bCs/>
                <w:szCs w:val="22"/>
              </w:rPr>
              <w:t>Details</w:t>
            </w:r>
          </w:p>
        </w:tc>
        <w:tc>
          <w:tcPr>
            <w:tcW w:w="1816" w:type="dxa"/>
            <w:shd w:val="clear" w:color="auto" w:fill="F9C73E"/>
          </w:tcPr>
          <w:p w14:paraId="7FE7D068" w14:textId="77777777" w:rsidR="00E02A5F" w:rsidRPr="00064906" w:rsidRDefault="00E02A5F" w:rsidP="00064906">
            <w:pPr>
              <w:rPr>
                <w:rFonts w:cs="Arial"/>
                <w:b/>
                <w:bCs/>
                <w:szCs w:val="22"/>
              </w:rPr>
            </w:pPr>
            <w:r w:rsidRPr="00064906">
              <w:rPr>
                <w:rFonts w:cs="Arial"/>
                <w:b/>
                <w:bCs/>
                <w:szCs w:val="22"/>
              </w:rPr>
              <w:t>Resources</w:t>
            </w:r>
          </w:p>
        </w:tc>
      </w:tr>
      <w:tr w:rsidR="00E02A5F" w:rsidRPr="005204B7" w14:paraId="76064D94" w14:textId="77777777" w:rsidTr="00680D0B">
        <w:tc>
          <w:tcPr>
            <w:tcW w:w="1080" w:type="dxa"/>
          </w:tcPr>
          <w:p w14:paraId="7350B15C" w14:textId="77777777" w:rsidR="00E02A5F" w:rsidRPr="00064906" w:rsidRDefault="00E02A5F" w:rsidP="00064906">
            <w:pPr>
              <w:rPr>
                <w:rFonts w:cs="Arial"/>
                <w:szCs w:val="22"/>
              </w:rPr>
            </w:pPr>
            <w:r w:rsidRPr="00064906">
              <w:rPr>
                <w:rFonts w:cs="Arial"/>
                <w:szCs w:val="22"/>
              </w:rPr>
              <w:t>CT14</w:t>
            </w:r>
          </w:p>
        </w:tc>
        <w:tc>
          <w:tcPr>
            <w:tcW w:w="1750" w:type="dxa"/>
          </w:tcPr>
          <w:p w14:paraId="79B102D7" w14:textId="77777777" w:rsidR="00E02A5F" w:rsidRPr="00064906" w:rsidRDefault="00E02A5F" w:rsidP="00064906">
            <w:pPr>
              <w:rPr>
                <w:rFonts w:cs="Arial"/>
                <w:szCs w:val="22"/>
                <w:lang w:eastAsia="en-GB"/>
              </w:rPr>
            </w:pPr>
            <w:r w:rsidRPr="00064906">
              <w:rPr>
                <w:rFonts w:cs="Arial"/>
                <w:szCs w:val="22"/>
                <w:lang w:eastAsia="en-GB"/>
              </w:rPr>
              <w:t>1.2.1</w:t>
            </w:r>
          </w:p>
          <w:p w14:paraId="16C6EC04" w14:textId="77777777" w:rsidR="00E02A5F" w:rsidRPr="00064906" w:rsidRDefault="00E02A5F" w:rsidP="00064906">
            <w:pPr>
              <w:rPr>
                <w:rFonts w:cs="Arial"/>
                <w:szCs w:val="22"/>
                <w:lang w:eastAsia="en-GB"/>
              </w:rPr>
            </w:pPr>
            <w:r w:rsidRPr="00064906">
              <w:rPr>
                <w:rFonts w:cs="Arial"/>
                <w:szCs w:val="22"/>
                <w:lang w:eastAsia="en-GB"/>
              </w:rPr>
              <w:t>1.2.2</w:t>
            </w:r>
          </w:p>
          <w:p w14:paraId="68591D4F" w14:textId="77777777" w:rsidR="00E02A5F" w:rsidRPr="00064906" w:rsidRDefault="00E02A5F" w:rsidP="00064906">
            <w:pPr>
              <w:rPr>
                <w:rFonts w:cs="Arial"/>
                <w:szCs w:val="22"/>
                <w:lang w:eastAsia="en-GB"/>
              </w:rPr>
            </w:pPr>
            <w:r w:rsidRPr="00064906">
              <w:rPr>
                <w:rFonts w:cs="Arial"/>
                <w:szCs w:val="22"/>
                <w:lang w:eastAsia="en-GB"/>
              </w:rPr>
              <w:t>6.1.3</w:t>
            </w:r>
          </w:p>
          <w:p w14:paraId="3DC640F5" w14:textId="77777777" w:rsidR="00E02A5F" w:rsidRPr="00064906" w:rsidRDefault="00E02A5F" w:rsidP="00064906">
            <w:pPr>
              <w:rPr>
                <w:rFonts w:cs="Arial"/>
                <w:szCs w:val="22"/>
                <w:lang w:eastAsia="en-GB"/>
              </w:rPr>
            </w:pPr>
            <w:r w:rsidRPr="00064906">
              <w:rPr>
                <w:rFonts w:cs="Arial"/>
                <w:szCs w:val="22"/>
                <w:lang w:eastAsia="en-GB"/>
              </w:rPr>
              <w:t>6.2.2</w:t>
            </w:r>
          </w:p>
          <w:p w14:paraId="79B6C800" w14:textId="77777777" w:rsidR="00E02A5F" w:rsidRPr="00064906" w:rsidRDefault="00E02A5F" w:rsidP="00064906">
            <w:pPr>
              <w:rPr>
                <w:rFonts w:cs="Arial"/>
                <w:szCs w:val="22"/>
                <w:lang w:eastAsia="en-GB"/>
              </w:rPr>
            </w:pPr>
            <w:r w:rsidRPr="00064906">
              <w:rPr>
                <w:rFonts w:cs="Arial"/>
                <w:szCs w:val="22"/>
                <w:lang w:eastAsia="en-GB"/>
              </w:rPr>
              <w:t>6.3.1</w:t>
            </w:r>
          </w:p>
        </w:tc>
        <w:tc>
          <w:tcPr>
            <w:tcW w:w="4527" w:type="dxa"/>
          </w:tcPr>
          <w:p w14:paraId="74238F66" w14:textId="77777777" w:rsidR="00E02A5F" w:rsidRPr="00680D0B" w:rsidRDefault="00E02A5F" w:rsidP="00064906">
            <w:pPr>
              <w:spacing w:after="120"/>
              <w:rPr>
                <w:rFonts w:cs="Arial"/>
                <w:b/>
                <w:bCs/>
                <w:sz w:val="24"/>
              </w:rPr>
            </w:pPr>
            <w:r w:rsidRPr="00680D0B">
              <w:rPr>
                <w:rFonts w:cs="Arial"/>
                <w:b/>
                <w:bCs/>
                <w:sz w:val="24"/>
              </w:rPr>
              <w:t>Learning outcomes</w:t>
            </w:r>
          </w:p>
          <w:p w14:paraId="13412F5F" w14:textId="77777777" w:rsidR="00E02A5F" w:rsidRPr="00064906" w:rsidRDefault="00E02A5F" w:rsidP="00680D0B">
            <w:pPr>
              <w:pStyle w:val="ListParagraph"/>
              <w:numPr>
                <w:ilvl w:val="0"/>
                <w:numId w:val="38"/>
              </w:numPr>
              <w:spacing w:after="120" w:line="240" w:lineRule="auto"/>
              <w:contextualSpacing w:val="0"/>
              <w:rPr>
                <w:rFonts w:ascii="Arial" w:hAnsi="Arial" w:cs="Arial"/>
              </w:rPr>
            </w:pPr>
            <w:r w:rsidRPr="00064906">
              <w:rPr>
                <w:rFonts w:ascii="Arial" w:hAnsi="Arial" w:cs="Arial"/>
              </w:rPr>
              <w:t>Explain that the 'range' function generates a sequence of numbers</w:t>
            </w:r>
          </w:p>
          <w:p w14:paraId="46C317F8" w14:textId="77777777" w:rsidR="00E02A5F" w:rsidRPr="00064906" w:rsidRDefault="00E02A5F" w:rsidP="00680D0B">
            <w:pPr>
              <w:pStyle w:val="ListParagraph"/>
              <w:numPr>
                <w:ilvl w:val="0"/>
                <w:numId w:val="38"/>
              </w:numPr>
              <w:spacing w:after="120" w:line="240" w:lineRule="auto"/>
              <w:contextualSpacing w:val="0"/>
              <w:rPr>
                <w:rFonts w:ascii="Arial" w:hAnsi="Arial" w:cs="Arial"/>
              </w:rPr>
            </w:pPr>
            <w:r w:rsidRPr="00064906">
              <w:rPr>
                <w:rFonts w:ascii="Arial" w:hAnsi="Arial" w:cs="Arial"/>
              </w:rPr>
              <w:t>Use the iteration 'for' to process every item in a one-dimensional data structure.</w:t>
            </w:r>
          </w:p>
          <w:p w14:paraId="457B515F" w14:textId="77777777" w:rsidR="00E02A5F" w:rsidRPr="00680D0B" w:rsidRDefault="00E02A5F" w:rsidP="00064906">
            <w:pPr>
              <w:spacing w:before="240" w:after="120"/>
              <w:rPr>
                <w:rFonts w:cs="Arial"/>
                <w:sz w:val="24"/>
              </w:rPr>
            </w:pPr>
            <w:r w:rsidRPr="00680D0B">
              <w:rPr>
                <w:rFonts w:cs="Arial"/>
                <w:b/>
                <w:bCs/>
                <w:sz w:val="24"/>
              </w:rPr>
              <w:t>Lesson</w:t>
            </w:r>
            <w:r w:rsidRPr="00680D0B">
              <w:rPr>
                <w:rFonts w:cs="Arial"/>
                <w:sz w:val="24"/>
              </w:rPr>
              <w:t xml:space="preserve"> </w:t>
            </w:r>
            <w:r w:rsidRPr="00680D0B">
              <w:rPr>
                <w:rFonts w:cs="Arial"/>
                <w:b/>
                <w:bCs/>
                <w:sz w:val="24"/>
              </w:rPr>
              <w:t>plan</w:t>
            </w:r>
          </w:p>
          <w:p w14:paraId="26ED7FE8" w14:textId="134852ED" w:rsidR="00E02A5F" w:rsidRPr="00064906" w:rsidRDefault="00E02A5F" w:rsidP="009A30F4">
            <w:pPr>
              <w:pStyle w:val="ListParagraph"/>
              <w:numPr>
                <w:ilvl w:val="0"/>
                <w:numId w:val="39"/>
              </w:numPr>
              <w:spacing w:before="120" w:after="120" w:line="240" w:lineRule="auto"/>
              <w:contextualSpacing w:val="0"/>
              <w:rPr>
                <w:rFonts w:ascii="Arial" w:hAnsi="Arial" w:cs="Arial"/>
              </w:rPr>
            </w:pPr>
            <w:r w:rsidRPr="00064906">
              <w:rPr>
                <w:rFonts w:ascii="Arial" w:hAnsi="Arial" w:cs="Arial"/>
              </w:rPr>
              <w:t>Ask students how they would go about writing a Python program that would count from 1 to 100</w:t>
            </w:r>
            <w:r w:rsidR="009A30F4">
              <w:rPr>
                <w:rFonts w:ascii="Arial" w:hAnsi="Arial" w:cs="Arial"/>
              </w:rPr>
              <w:t xml:space="preserve"> (Slide 3)</w:t>
            </w:r>
            <w:r w:rsidRPr="00064906">
              <w:rPr>
                <w:rFonts w:ascii="Arial" w:hAnsi="Arial" w:cs="Arial"/>
              </w:rPr>
              <w:t xml:space="preserve">. Explain that, based on what they have learned so far, they could simply use </w:t>
            </w:r>
            <w:r w:rsidRPr="00064906">
              <w:rPr>
                <w:rFonts w:ascii="Courier New" w:hAnsi="Courier New" w:cs="Courier New"/>
              </w:rPr>
              <w:t>print</w:t>
            </w:r>
            <w:r w:rsidRPr="00064906">
              <w:rPr>
                <w:rFonts w:ascii="Arial" w:hAnsi="Arial" w:cs="Arial"/>
              </w:rPr>
              <w:t xml:space="preserve"> to print the numbers out one at a time or use a while loop and a counter. However, neither of those options is efficient, nor very easy to use elsewhere in a program.</w:t>
            </w:r>
          </w:p>
          <w:p w14:paraId="423249CA" w14:textId="4083CEB3" w:rsidR="00E02A5F" w:rsidRPr="00680D0B" w:rsidRDefault="00E02A5F" w:rsidP="009A30F4">
            <w:pPr>
              <w:pStyle w:val="ListParagraph"/>
              <w:numPr>
                <w:ilvl w:val="0"/>
                <w:numId w:val="39"/>
              </w:numPr>
              <w:spacing w:before="120" w:after="120" w:line="240" w:lineRule="auto"/>
              <w:contextualSpacing w:val="0"/>
              <w:rPr>
                <w:rFonts w:ascii="Arial" w:hAnsi="Arial" w:cs="Arial"/>
              </w:rPr>
            </w:pPr>
            <w:r w:rsidRPr="00064906">
              <w:rPr>
                <w:rFonts w:ascii="Arial" w:hAnsi="Arial" w:cs="Arial"/>
              </w:rPr>
              <w:t>Explain that they could use the handy built-in Python function called range</w:t>
            </w:r>
            <w:r w:rsidR="009A30F4">
              <w:rPr>
                <w:rFonts w:ascii="Arial" w:hAnsi="Arial" w:cs="Arial"/>
              </w:rPr>
              <w:t xml:space="preserve"> </w:t>
            </w:r>
            <w:r w:rsidRPr="00064906">
              <w:rPr>
                <w:rFonts w:ascii="Arial" w:hAnsi="Arial" w:cs="Arial"/>
              </w:rPr>
              <w:t>() instead</w:t>
            </w:r>
            <w:r w:rsidR="009A30F4">
              <w:rPr>
                <w:rFonts w:ascii="Arial" w:hAnsi="Arial" w:cs="Arial"/>
              </w:rPr>
              <w:t xml:space="preserve"> (Slide 4)</w:t>
            </w:r>
            <w:r w:rsidRPr="00064906">
              <w:rPr>
                <w:rFonts w:ascii="Arial" w:hAnsi="Arial" w:cs="Arial"/>
              </w:rPr>
              <w:t xml:space="preserve">. (NB: In this case, the use of the word ‘function’ fits the meaning students will encounter in a later block.) Explain that range() is most commonly used in for loops (which students will look at later) and that it generates a sequence of integers (i.e. range </w:t>
            </w:r>
            <w:r w:rsidRPr="00064906">
              <w:rPr>
                <w:rFonts w:ascii="Arial" w:hAnsi="Arial" w:cs="Arial"/>
                <w:b/>
                <w:bCs/>
              </w:rPr>
              <w:t>returns</w:t>
            </w:r>
            <w:r w:rsidRPr="00064906">
              <w:rPr>
                <w:rFonts w:ascii="Arial" w:hAnsi="Arial" w:cs="Arial"/>
              </w:rPr>
              <w:t xml:space="preserve"> a list of numbers). More details about the range function can be found here: </w:t>
            </w:r>
            <w:hyperlink r:id="rId11" w:history="1">
              <w:r w:rsidRPr="00064906">
                <w:rPr>
                  <w:rStyle w:val="Hyperlink"/>
                  <w:rFonts w:ascii="Arial" w:hAnsi="Arial" w:cs="Arial"/>
                </w:rPr>
                <w:t>https://docs.python.org/3/library/stdtypes.html?highlight=range#range</w:t>
              </w:r>
            </w:hyperlink>
            <w:r w:rsidRPr="00064906">
              <w:rPr>
                <w:rFonts w:ascii="Arial" w:hAnsi="Arial" w:cs="Arial"/>
              </w:rPr>
              <w:t>)</w:t>
            </w:r>
          </w:p>
          <w:p w14:paraId="31C91992" w14:textId="22DB9B9D" w:rsidR="00E02A5F" w:rsidRPr="00064906" w:rsidRDefault="00E02A5F" w:rsidP="009A30F4">
            <w:pPr>
              <w:pStyle w:val="ListParagraph"/>
              <w:numPr>
                <w:ilvl w:val="0"/>
                <w:numId w:val="39"/>
              </w:numPr>
              <w:spacing w:before="120" w:after="120" w:line="240" w:lineRule="auto"/>
              <w:contextualSpacing w:val="0"/>
              <w:rPr>
                <w:rFonts w:ascii="Arial" w:hAnsi="Arial" w:cs="Arial"/>
              </w:rPr>
            </w:pPr>
            <w:r w:rsidRPr="00064906">
              <w:rPr>
                <w:rFonts w:ascii="Arial" w:hAnsi="Arial" w:cs="Arial"/>
              </w:rPr>
              <w:t xml:space="preserve">Show the usage example </w:t>
            </w:r>
            <w:r w:rsidR="009A30F4">
              <w:rPr>
                <w:rFonts w:ascii="Arial" w:hAnsi="Arial" w:cs="Arial"/>
              </w:rPr>
              <w:t xml:space="preserve">on Slide 5 </w:t>
            </w:r>
            <w:r w:rsidRPr="00064906">
              <w:rPr>
                <w:rFonts w:ascii="Arial" w:hAnsi="Arial" w:cs="Arial"/>
              </w:rPr>
              <w:t>and explain that range</w:t>
            </w:r>
            <w:r w:rsidR="009A30F4">
              <w:rPr>
                <w:rFonts w:ascii="Arial" w:hAnsi="Arial" w:cs="Arial"/>
              </w:rPr>
              <w:t xml:space="preserve"> </w:t>
            </w:r>
            <w:r w:rsidRPr="00064906">
              <w:rPr>
                <w:rFonts w:ascii="Arial" w:hAnsi="Arial" w:cs="Arial"/>
              </w:rPr>
              <w:t xml:space="preserve">() alone provides a way to generate a sequence, but not the sequence itself. Explain that you can see the information inside the sequence if you use the list conversion function. (NB: The syntax used should look familiar from when students converted strings into integers and floats in an earlier lesson). Show the result of the </w:t>
            </w:r>
            <w:r w:rsidRPr="00064906">
              <w:rPr>
                <w:rFonts w:ascii="Arial" w:hAnsi="Arial" w:cs="Arial"/>
              </w:rPr>
              <w:lastRenderedPageBreak/>
              <w:t xml:space="preserve">list conversion. Note that the list starts at 0 and goes to 9 (10 digits in total). </w:t>
            </w:r>
          </w:p>
          <w:p w14:paraId="0AE6B309" w14:textId="21E704AC" w:rsidR="00E02A5F" w:rsidRPr="00064906" w:rsidRDefault="00E02A5F" w:rsidP="009A30F4">
            <w:pPr>
              <w:pStyle w:val="ListParagraph"/>
              <w:numPr>
                <w:ilvl w:val="0"/>
                <w:numId w:val="39"/>
              </w:numPr>
              <w:spacing w:before="120" w:after="120" w:line="240" w:lineRule="auto"/>
              <w:contextualSpacing w:val="0"/>
              <w:rPr>
                <w:rFonts w:ascii="Arial" w:hAnsi="Arial" w:cs="Arial"/>
              </w:rPr>
            </w:pPr>
            <w:r w:rsidRPr="00064906">
              <w:rPr>
                <w:rFonts w:ascii="Arial" w:hAnsi="Arial" w:cs="Arial"/>
              </w:rPr>
              <w:t>Explain that range can accept up to 3 parameters (</w:t>
            </w:r>
            <w:r w:rsidR="009A30F4">
              <w:rPr>
                <w:rFonts w:ascii="Arial" w:hAnsi="Arial" w:cs="Arial"/>
              </w:rPr>
              <w:t>Slide 6</w:t>
            </w:r>
            <w:r w:rsidRPr="00064906">
              <w:rPr>
                <w:rFonts w:ascii="Arial" w:hAnsi="Arial" w:cs="Arial"/>
              </w:rPr>
              <w:t>)</w:t>
            </w:r>
            <w:r w:rsidR="009A30F4">
              <w:rPr>
                <w:rFonts w:ascii="Arial" w:hAnsi="Arial" w:cs="Arial"/>
              </w:rPr>
              <w:t xml:space="preserve">. </w:t>
            </w:r>
            <w:r w:rsidRPr="00064906">
              <w:rPr>
                <w:rFonts w:ascii="Arial" w:hAnsi="Arial" w:cs="Arial"/>
              </w:rPr>
              <w:t xml:space="preserve">Explain that only the stop </w:t>
            </w:r>
            <w:r w:rsidR="009A30F4">
              <w:rPr>
                <w:rFonts w:ascii="Arial" w:hAnsi="Arial" w:cs="Arial"/>
              </w:rPr>
              <w:t xml:space="preserve">parameter </w:t>
            </w:r>
            <w:r w:rsidRPr="00064906">
              <w:rPr>
                <w:rFonts w:ascii="Arial" w:hAnsi="Arial" w:cs="Arial"/>
              </w:rPr>
              <w:t>is required and that the others have default values if they are left out. Ask students to complete Activity 1. This will allow them to practise identifying what the range function outputs.</w:t>
            </w:r>
          </w:p>
          <w:p w14:paraId="14C833FA" w14:textId="458163E4" w:rsidR="00E02A5F" w:rsidRPr="009A30F4" w:rsidRDefault="00E02A5F" w:rsidP="009A30F4">
            <w:pPr>
              <w:pStyle w:val="ListParagraph"/>
              <w:numPr>
                <w:ilvl w:val="0"/>
                <w:numId w:val="39"/>
              </w:numPr>
              <w:spacing w:before="120" w:after="120" w:line="240" w:lineRule="auto"/>
              <w:contextualSpacing w:val="0"/>
              <w:rPr>
                <w:rFonts w:ascii="Arial" w:hAnsi="Arial" w:cs="Arial"/>
              </w:rPr>
            </w:pPr>
            <w:r w:rsidRPr="00064906">
              <w:rPr>
                <w:rFonts w:ascii="Arial" w:hAnsi="Arial" w:cs="Arial"/>
              </w:rPr>
              <w:t>Explain that range is used most often within a for loop</w:t>
            </w:r>
            <w:r w:rsidR="009A30F4">
              <w:rPr>
                <w:rFonts w:ascii="Arial" w:hAnsi="Arial" w:cs="Arial"/>
              </w:rPr>
              <w:t xml:space="preserve"> (Slide 7)</w:t>
            </w:r>
            <w:r w:rsidRPr="00064906">
              <w:rPr>
                <w:rFonts w:ascii="Arial" w:hAnsi="Arial" w:cs="Arial"/>
              </w:rPr>
              <w:t xml:space="preserve">. Remind students that in a previous lesson they learned about while or condition-controlled loops. Explain that a for loop is a count-controlled loop. Explain that for and range are used together to produce a loop that always runs a designated number of times. In other words, one knows how many times the loop will go around </w:t>
            </w:r>
            <w:r w:rsidRPr="00064906">
              <w:rPr>
                <w:rFonts w:ascii="Arial" w:hAnsi="Arial" w:cs="Arial"/>
                <w:b/>
                <w:bCs/>
                <w:i/>
                <w:iCs/>
              </w:rPr>
              <w:t>before</w:t>
            </w:r>
            <w:r w:rsidRPr="00064906">
              <w:rPr>
                <w:rFonts w:ascii="Arial" w:hAnsi="Arial" w:cs="Arial"/>
              </w:rPr>
              <w:t xml:space="preserve"> the loop even starts.</w:t>
            </w:r>
          </w:p>
          <w:p w14:paraId="74A888CC" w14:textId="3305ED93" w:rsidR="00E02A5F" w:rsidRPr="00064906" w:rsidRDefault="00E02A5F" w:rsidP="009A30F4">
            <w:pPr>
              <w:pStyle w:val="ListParagraph"/>
              <w:numPr>
                <w:ilvl w:val="0"/>
                <w:numId w:val="39"/>
              </w:numPr>
              <w:spacing w:before="120" w:after="120" w:line="240" w:lineRule="auto"/>
              <w:contextualSpacing w:val="0"/>
              <w:rPr>
                <w:rFonts w:ascii="Arial" w:hAnsi="Arial" w:cs="Arial"/>
              </w:rPr>
            </w:pPr>
            <w:r w:rsidRPr="00064906">
              <w:rPr>
                <w:rFonts w:ascii="Arial" w:hAnsi="Arial" w:cs="Arial"/>
              </w:rPr>
              <w:t xml:space="preserve">Return to the 1-100 example and show the Python code that would achieve this using a for loop. </w:t>
            </w:r>
            <w:r w:rsidR="009A30F4">
              <w:rPr>
                <w:rFonts w:ascii="Arial" w:hAnsi="Arial" w:cs="Arial"/>
              </w:rPr>
              <w:t>S</w:t>
            </w:r>
            <w:r w:rsidRPr="00064906">
              <w:rPr>
                <w:rFonts w:ascii="Arial" w:hAnsi="Arial" w:cs="Arial"/>
              </w:rPr>
              <w:t>lide</w:t>
            </w:r>
            <w:r w:rsidR="009A30F4">
              <w:rPr>
                <w:rFonts w:ascii="Arial" w:hAnsi="Arial" w:cs="Arial"/>
              </w:rPr>
              <w:t xml:space="preserve"> 8</w:t>
            </w:r>
            <w:r w:rsidRPr="00064906">
              <w:rPr>
                <w:rFonts w:ascii="Arial" w:hAnsi="Arial" w:cs="Arial"/>
              </w:rPr>
              <w:t xml:space="preserve"> is animated to allow you to do this in stages. Explain that students might see the variable ‘</w:t>
            </w:r>
            <w:proofErr w:type="spellStart"/>
            <w:r w:rsidRPr="00064906">
              <w:rPr>
                <w:rFonts w:ascii="Arial" w:hAnsi="Arial" w:cs="Arial"/>
              </w:rPr>
              <w:t>i</w:t>
            </w:r>
            <w:proofErr w:type="spellEnd"/>
            <w:r w:rsidRPr="00064906">
              <w:rPr>
                <w:rFonts w:ascii="Arial" w:hAnsi="Arial" w:cs="Arial"/>
              </w:rPr>
              <w:t>' used to control this kind of loop. Highlight that it may be more useful to have a proper variable name depending on the context. Make sure you point out the 101 in the example – ask students to explain why it needs to be 101 and not simply 100. Ask students to complete Activity 2 in order to practise predicting the output of for loops. Ask them to check their answers in their Integrated Development Environments (IDEs).</w:t>
            </w:r>
          </w:p>
          <w:p w14:paraId="0094DFF1" w14:textId="05D2436E" w:rsidR="00E02A5F" w:rsidRPr="00064906" w:rsidRDefault="00E02A5F" w:rsidP="009A30F4">
            <w:pPr>
              <w:pStyle w:val="ListParagraph"/>
              <w:numPr>
                <w:ilvl w:val="0"/>
                <w:numId w:val="39"/>
              </w:numPr>
              <w:spacing w:before="120" w:after="120" w:line="240" w:lineRule="auto"/>
              <w:contextualSpacing w:val="0"/>
              <w:rPr>
                <w:rFonts w:ascii="Arial" w:hAnsi="Arial" w:cs="Arial"/>
              </w:rPr>
            </w:pPr>
            <w:r w:rsidRPr="00064906">
              <w:rPr>
                <w:rFonts w:ascii="Arial" w:hAnsi="Arial" w:cs="Arial"/>
              </w:rPr>
              <w:t>Explain that for loops are also used to iterate over data structures such as lists</w:t>
            </w:r>
            <w:r w:rsidR="009A30F4">
              <w:rPr>
                <w:rFonts w:ascii="Arial" w:hAnsi="Arial" w:cs="Arial"/>
              </w:rPr>
              <w:t xml:space="preserve"> (Slide 9)</w:t>
            </w:r>
            <w:r w:rsidRPr="00064906">
              <w:rPr>
                <w:rFonts w:ascii="Arial" w:hAnsi="Arial" w:cs="Arial"/>
              </w:rPr>
              <w:t xml:space="preserve">. Explain that this is an incredibly common procedure that programmers use in all sorts of applications. </w:t>
            </w:r>
          </w:p>
          <w:p w14:paraId="6A5FCE54" w14:textId="41A8C7CF" w:rsidR="00E02A5F" w:rsidRPr="00064906" w:rsidRDefault="00E02A5F" w:rsidP="009A30F4">
            <w:pPr>
              <w:pStyle w:val="ListParagraph"/>
              <w:numPr>
                <w:ilvl w:val="0"/>
                <w:numId w:val="39"/>
              </w:numPr>
              <w:spacing w:before="120" w:after="120" w:line="240" w:lineRule="auto"/>
              <w:contextualSpacing w:val="0"/>
              <w:rPr>
                <w:rFonts w:ascii="Arial" w:hAnsi="Arial" w:cs="Arial"/>
              </w:rPr>
            </w:pPr>
            <w:r w:rsidRPr="00064906">
              <w:rPr>
                <w:rFonts w:ascii="Arial" w:hAnsi="Arial" w:cs="Arial"/>
              </w:rPr>
              <w:t>Show the list iteration example</w:t>
            </w:r>
            <w:r w:rsidR="009A30F4">
              <w:rPr>
                <w:rFonts w:ascii="Arial" w:hAnsi="Arial" w:cs="Arial"/>
              </w:rPr>
              <w:t xml:space="preserve"> on Slide 10. </w:t>
            </w:r>
            <w:r w:rsidRPr="00064906">
              <w:rPr>
                <w:rFonts w:ascii="Arial" w:hAnsi="Arial" w:cs="Arial"/>
              </w:rPr>
              <w:t xml:space="preserve"> Explain that the loop is used to carry out an operation on each and </w:t>
            </w:r>
            <w:r w:rsidRPr="00064906">
              <w:rPr>
                <w:rFonts w:ascii="Arial" w:hAnsi="Arial" w:cs="Arial"/>
              </w:rPr>
              <w:lastRenderedPageBreak/>
              <w:t>every item in turn. Ask students to predict what the program will do.</w:t>
            </w:r>
          </w:p>
          <w:p w14:paraId="787B6C0B" w14:textId="2510F11A" w:rsidR="00E02A5F" w:rsidRPr="00064906" w:rsidRDefault="00E02A5F" w:rsidP="009A30F4">
            <w:pPr>
              <w:pStyle w:val="ListParagraph"/>
              <w:numPr>
                <w:ilvl w:val="0"/>
                <w:numId w:val="39"/>
              </w:numPr>
              <w:spacing w:before="120" w:after="120" w:line="240" w:lineRule="auto"/>
              <w:contextualSpacing w:val="0"/>
              <w:rPr>
                <w:rFonts w:ascii="Arial" w:hAnsi="Arial" w:cs="Arial"/>
              </w:rPr>
            </w:pPr>
            <w:r w:rsidRPr="00064906">
              <w:rPr>
                <w:rFonts w:ascii="Arial" w:hAnsi="Arial" w:cs="Arial"/>
              </w:rPr>
              <w:t xml:space="preserve">Show the result of the program on the </w:t>
            </w:r>
            <w:r w:rsidR="009A30F4">
              <w:rPr>
                <w:rFonts w:ascii="Arial" w:hAnsi="Arial" w:cs="Arial"/>
              </w:rPr>
              <w:t>S</w:t>
            </w:r>
            <w:r w:rsidRPr="00064906">
              <w:rPr>
                <w:rFonts w:ascii="Arial" w:hAnsi="Arial" w:cs="Arial"/>
              </w:rPr>
              <w:t xml:space="preserve">lide </w:t>
            </w:r>
            <w:r w:rsidR="009A30F4">
              <w:rPr>
                <w:rFonts w:ascii="Arial" w:hAnsi="Arial" w:cs="Arial"/>
              </w:rPr>
              <w:t xml:space="preserve">11 </w:t>
            </w:r>
            <w:r w:rsidRPr="00064906">
              <w:rPr>
                <w:rFonts w:ascii="Arial" w:hAnsi="Arial" w:cs="Arial"/>
              </w:rPr>
              <w:t>– ask whether it behaved in the way the students predicted?</w:t>
            </w:r>
          </w:p>
          <w:p w14:paraId="46EFE429" w14:textId="102611C7" w:rsidR="00E02A5F" w:rsidRPr="009A30F4" w:rsidRDefault="00E02A5F" w:rsidP="009A30F4">
            <w:pPr>
              <w:pStyle w:val="ListParagraph"/>
              <w:numPr>
                <w:ilvl w:val="0"/>
                <w:numId w:val="39"/>
              </w:numPr>
              <w:spacing w:before="120" w:after="120" w:line="240" w:lineRule="auto"/>
              <w:contextualSpacing w:val="0"/>
              <w:rPr>
                <w:rFonts w:ascii="Arial" w:hAnsi="Arial" w:cs="Arial"/>
              </w:rPr>
            </w:pPr>
            <w:r w:rsidRPr="00064906">
              <w:rPr>
                <w:rFonts w:ascii="Arial" w:hAnsi="Arial" w:cs="Arial"/>
              </w:rPr>
              <w:t>Remind students that there is no ‘loop symbol’ in a flowchart, and that a decision symbol and an arrow that loops back is used to create a loop structure</w:t>
            </w:r>
            <w:r w:rsidR="009A30F4">
              <w:rPr>
                <w:rFonts w:ascii="Arial" w:hAnsi="Arial" w:cs="Arial"/>
              </w:rPr>
              <w:t xml:space="preserve"> (Slide 12)</w:t>
            </w:r>
            <w:r w:rsidRPr="00064906">
              <w:rPr>
                <w:rFonts w:ascii="Arial" w:hAnsi="Arial" w:cs="Arial"/>
              </w:rPr>
              <w:t>.</w:t>
            </w:r>
          </w:p>
          <w:p w14:paraId="6486D4B0" w14:textId="7676B7DC" w:rsidR="00E02A5F" w:rsidRPr="00064906" w:rsidRDefault="00E02A5F" w:rsidP="009A30F4">
            <w:pPr>
              <w:pStyle w:val="ListParagraph"/>
              <w:numPr>
                <w:ilvl w:val="0"/>
                <w:numId w:val="39"/>
              </w:numPr>
              <w:spacing w:before="120" w:after="120" w:line="240" w:lineRule="auto"/>
              <w:contextualSpacing w:val="0"/>
              <w:rPr>
                <w:rFonts w:ascii="Arial" w:hAnsi="Arial" w:cs="Arial"/>
              </w:rPr>
            </w:pPr>
            <w:r w:rsidRPr="00064906">
              <w:rPr>
                <w:rFonts w:ascii="Arial" w:hAnsi="Arial" w:cs="Arial"/>
              </w:rPr>
              <w:t>Show the flowchart</w:t>
            </w:r>
            <w:r w:rsidR="009A30F4">
              <w:rPr>
                <w:rFonts w:ascii="Arial" w:hAnsi="Arial" w:cs="Arial"/>
              </w:rPr>
              <w:t xml:space="preserve"> on Slide 13</w:t>
            </w:r>
            <w:r w:rsidRPr="00064906">
              <w:rPr>
                <w:rFonts w:ascii="Arial" w:hAnsi="Arial" w:cs="Arial"/>
              </w:rPr>
              <w:t xml:space="preserve">. Work through it in a step-by-step manner to show how it functions in the same way as the code the students have just looked at. (NB: Notice that moving to the next item in range() is actually hidden in a flowchart. If this were a ‘while’ loop, then the index = index + 1 increment would be seen. Also, note that there is no specific instruction to ‘go back to the top of the loop’. This is represented by the backward pointing arrow.) Explain that any number of operations can be carried out inside the loop. Ask students to complete Activities 3, 4 and 5 to practise flowcharts and loops.  </w:t>
            </w:r>
          </w:p>
          <w:p w14:paraId="239A5262" w14:textId="1E06BC6F" w:rsidR="00E02A5F" w:rsidRPr="00064906" w:rsidRDefault="00E02A5F" w:rsidP="009A30F4">
            <w:pPr>
              <w:pStyle w:val="ListParagraph"/>
              <w:numPr>
                <w:ilvl w:val="0"/>
                <w:numId w:val="39"/>
              </w:numPr>
              <w:spacing w:before="120" w:after="120" w:line="240" w:lineRule="auto"/>
              <w:contextualSpacing w:val="0"/>
              <w:rPr>
                <w:rFonts w:ascii="Arial" w:hAnsi="Arial" w:cs="Arial"/>
              </w:rPr>
            </w:pPr>
            <w:r w:rsidRPr="00064906">
              <w:rPr>
                <w:rFonts w:ascii="Arial" w:hAnsi="Arial" w:cs="Arial"/>
              </w:rPr>
              <w:t>Wrap up</w:t>
            </w:r>
            <w:r w:rsidR="009A30F4">
              <w:rPr>
                <w:rFonts w:ascii="Arial" w:hAnsi="Arial" w:cs="Arial"/>
              </w:rPr>
              <w:t xml:space="preserve"> (Slide 14)</w:t>
            </w:r>
            <w:r w:rsidRPr="00064906">
              <w:rPr>
                <w:rFonts w:ascii="Arial" w:hAnsi="Arial" w:cs="Arial"/>
              </w:rPr>
              <w:t>.</w:t>
            </w:r>
          </w:p>
          <w:p w14:paraId="72574966" w14:textId="77777777" w:rsidR="00E02A5F" w:rsidRPr="009A30F4" w:rsidRDefault="00E02A5F" w:rsidP="009A30F4">
            <w:pPr>
              <w:spacing w:before="240" w:after="120" w:line="240" w:lineRule="auto"/>
              <w:rPr>
                <w:rFonts w:cs="Arial"/>
                <w:b/>
                <w:bCs/>
                <w:sz w:val="24"/>
              </w:rPr>
            </w:pPr>
            <w:r w:rsidRPr="009A30F4">
              <w:rPr>
                <w:rFonts w:cs="Arial"/>
                <w:b/>
                <w:bCs/>
                <w:sz w:val="24"/>
              </w:rPr>
              <w:t>Homework</w:t>
            </w:r>
          </w:p>
          <w:p w14:paraId="19A7B90E" w14:textId="77777777" w:rsidR="00E02A5F" w:rsidRPr="00064906" w:rsidRDefault="00E02A5F" w:rsidP="009A30F4">
            <w:pPr>
              <w:pStyle w:val="ListParagraph"/>
              <w:numPr>
                <w:ilvl w:val="0"/>
                <w:numId w:val="40"/>
              </w:numPr>
              <w:spacing w:before="120" w:after="120" w:line="240" w:lineRule="auto"/>
              <w:rPr>
                <w:rFonts w:ascii="Arial" w:hAnsi="Arial" w:cs="Arial"/>
              </w:rPr>
            </w:pPr>
            <w:r w:rsidRPr="00064906">
              <w:rPr>
                <w:rFonts w:ascii="Arial" w:hAnsi="Arial" w:cs="Arial"/>
              </w:rPr>
              <w:t>See homework document.</w:t>
            </w:r>
          </w:p>
        </w:tc>
        <w:tc>
          <w:tcPr>
            <w:tcW w:w="1816" w:type="dxa"/>
          </w:tcPr>
          <w:p w14:paraId="5273103F" w14:textId="77777777" w:rsidR="00E02A5F" w:rsidRPr="00064906" w:rsidRDefault="00E02A5F" w:rsidP="00064906">
            <w:pPr>
              <w:rPr>
                <w:rFonts w:cs="Arial"/>
                <w:szCs w:val="22"/>
              </w:rPr>
            </w:pPr>
            <w:r w:rsidRPr="00064906">
              <w:rPr>
                <w:rFonts w:cs="Arial"/>
                <w:szCs w:val="22"/>
              </w:rPr>
              <w:lastRenderedPageBreak/>
              <w:t xml:space="preserve">Python IDE </w:t>
            </w:r>
          </w:p>
          <w:p w14:paraId="234329A3" w14:textId="77777777" w:rsidR="00E02A5F" w:rsidRPr="00064906" w:rsidRDefault="00E02A5F" w:rsidP="00064906">
            <w:pPr>
              <w:rPr>
                <w:rFonts w:cs="Arial"/>
                <w:szCs w:val="22"/>
              </w:rPr>
            </w:pPr>
          </w:p>
          <w:p w14:paraId="62A12981" w14:textId="77777777" w:rsidR="00E02A5F" w:rsidRPr="00064906" w:rsidRDefault="00E02A5F" w:rsidP="00064906">
            <w:pPr>
              <w:rPr>
                <w:rFonts w:cs="Arial"/>
                <w:szCs w:val="22"/>
              </w:rPr>
            </w:pPr>
            <w:r w:rsidRPr="00064906">
              <w:rPr>
                <w:rFonts w:cs="Arial"/>
                <w:szCs w:val="22"/>
              </w:rPr>
              <w:t>Lesson slides</w:t>
            </w:r>
          </w:p>
          <w:p w14:paraId="5BC22B27" w14:textId="77777777" w:rsidR="00E02A5F" w:rsidRPr="00064906" w:rsidRDefault="00E02A5F" w:rsidP="00064906">
            <w:pPr>
              <w:rPr>
                <w:rFonts w:cs="Arial"/>
                <w:szCs w:val="22"/>
              </w:rPr>
            </w:pPr>
          </w:p>
          <w:p w14:paraId="42FE6995" w14:textId="77777777" w:rsidR="00E02A5F" w:rsidRPr="00064906" w:rsidRDefault="00E02A5F" w:rsidP="00064906">
            <w:pPr>
              <w:rPr>
                <w:rFonts w:cs="Arial"/>
                <w:szCs w:val="22"/>
              </w:rPr>
            </w:pPr>
            <w:r w:rsidRPr="00064906">
              <w:rPr>
                <w:rFonts w:cs="Arial"/>
                <w:szCs w:val="22"/>
              </w:rPr>
              <w:t>Lesson activities</w:t>
            </w:r>
          </w:p>
          <w:p w14:paraId="352560FB" w14:textId="77777777" w:rsidR="00E02A5F" w:rsidRPr="00064906" w:rsidRDefault="00E02A5F" w:rsidP="00064906">
            <w:pPr>
              <w:rPr>
                <w:rFonts w:cs="Arial"/>
                <w:szCs w:val="22"/>
              </w:rPr>
            </w:pPr>
          </w:p>
        </w:tc>
      </w:tr>
    </w:tbl>
    <w:p w14:paraId="3D7D6FBE" w14:textId="4820D24D" w:rsidR="00E54AB2" w:rsidRPr="00DC3966" w:rsidRDefault="00E54AB2" w:rsidP="00DC3966"/>
    <w:sectPr w:rsidR="00E54AB2" w:rsidRPr="00DC3966" w:rsidSect="00977AA1">
      <w:headerReference w:type="even" r:id="rId12"/>
      <w:headerReference w:type="default" r:id="rId13"/>
      <w:footerReference w:type="even" r:id="rId14"/>
      <w:footerReference w:type="default" r:id="rId15"/>
      <w:headerReference w:type="first" r:id="rId16"/>
      <w:footerReference w:type="first" r:id="rId17"/>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3CFE0" w14:textId="77777777" w:rsidR="00B707AB" w:rsidRDefault="00B707AB">
      <w:r>
        <w:separator/>
      </w:r>
    </w:p>
    <w:p w14:paraId="562AC759" w14:textId="77777777" w:rsidR="00B707AB" w:rsidRDefault="00B707AB"/>
  </w:endnote>
  <w:endnote w:type="continuationSeparator" w:id="0">
    <w:p w14:paraId="0F237709" w14:textId="77777777" w:rsidR="00B707AB" w:rsidRDefault="00B707AB">
      <w:r>
        <w:continuationSeparator/>
      </w:r>
    </w:p>
    <w:p w14:paraId="5E9A49FE" w14:textId="77777777" w:rsidR="00B707AB" w:rsidRDefault="00B707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9D593" w14:textId="77777777" w:rsidR="00B707AB" w:rsidRDefault="00B707AB">
      <w:r>
        <w:separator/>
      </w:r>
    </w:p>
    <w:p w14:paraId="41A353C6" w14:textId="77777777" w:rsidR="00B707AB" w:rsidRDefault="00B707AB"/>
  </w:footnote>
  <w:footnote w:type="continuationSeparator" w:id="0">
    <w:p w14:paraId="558CFFD7" w14:textId="77777777" w:rsidR="00B707AB" w:rsidRDefault="00B707AB">
      <w:r>
        <w:continuationSeparator/>
      </w:r>
    </w:p>
    <w:p w14:paraId="1D3FB027" w14:textId="77777777" w:rsidR="00B707AB" w:rsidRDefault="00B707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0D22670B" w:rsidR="00652F9F" w:rsidRPr="00034D36" w:rsidRDefault="00652F9F" w:rsidP="00261236">
                          <w:pPr>
                            <w:rPr>
                              <w:b/>
                              <w:bCs/>
                            </w:rPr>
                          </w:pPr>
                          <w:r w:rsidRPr="00034D36">
                            <w:rPr>
                              <w:b/>
                              <w:bCs/>
                            </w:rPr>
                            <w:t>TOPIC</w:t>
                          </w:r>
                          <w:r w:rsidR="00A55286">
                            <w:rPr>
                              <w:b/>
                              <w:bCs/>
                            </w:rPr>
                            <w:t xml:space="preserve"> </w:t>
                          </w:r>
                          <w:r w:rsidR="00E946D8">
                            <w:rPr>
                              <w:b/>
                              <w:bCs/>
                            </w:rPr>
                            <w:t>1</w:t>
                          </w:r>
                          <w:r w:rsidR="00A55286">
                            <w:rPr>
                              <w:b/>
                              <w:bCs/>
                            </w:rPr>
                            <w:t xml:space="preserve">: </w:t>
                          </w:r>
                          <w:r w:rsidR="00E946D8">
                            <w:rPr>
                              <w:b/>
                              <w:bCs/>
                            </w:rPr>
                            <w:t>COMPUTATIONAL THINKING</w:t>
                          </w:r>
                        </w:p>
                        <w:p w14:paraId="42A7CAA3" w14:textId="57C1A5F9" w:rsidR="00652F9F" w:rsidRPr="00A55286" w:rsidRDefault="001854A5" w:rsidP="003B1E7E">
                          <w:pPr>
                            <w:spacing w:before="180"/>
                            <w:rPr>
                              <w:rFonts w:cs="Arial"/>
                              <w:b/>
                              <w:bCs/>
                              <w:sz w:val="36"/>
                              <w:szCs w:val="36"/>
                            </w:rPr>
                          </w:pPr>
                          <w:r>
                            <w:rPr>
                              <w:b/>
                              <w:bCs/>
                              <w:sz w:val="36"/>
                              <w:szCs w:val="36"/>
                            </w:rPr>
                            <w:t>For loops and the range function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0D22670B" w:rsidR="00652F9F" w:rsidRPr="00034D36" w:rsidRDefault="00652F9F" w:rsidP="00261236">
                    <w:pPr>
                      <w:rPr>
                        <w:b/>
                        <w:bCs/>
                      </w:rPr>
                    </w:pPr>
                    <w:r w:rsidRPr="00034D36">
                      <w:rPr>
                        <w:b/>
                        <w:bCs/>
                      </w:rPr>
                      <w:t>TOPIC</w:t>
                    </w:r>
                    <w:r w:rsidR="00A55286">
                      <w:rPr>
                        <w:b/>
                        <w:bCs/>
                      </w:rPr>
                      <w:t xml:space="preserve"> </w:t>
                    </w:r>
                    <w:r w:rsidR="00E946D8">
                      <w:rPr>
                        <w:b/>
                        <w:bCs/>
                      </w:rPr>
                      <w:t>1</w:t>
                    </w:r>
                    <w:r w:rsidR="00A55286">
                      <w:rPr>
                        <w:b/>
                        <w:bCs/>
                      </w:rPr>
                      <w:t xml:space="preserve">: </w:t>
                    </w:r>
                    <w:r w:rsidR="00E946D8">
                      <w:rPr>
                        <w:b/>
                        <w:bCs/>
                      </w:rPr>
                      <w:t>COMPUTATIONAL THINKING</w:t>
                    </w:r>
                  </w:p>
                  <w:p w14:paraId="42A7CAA3" w14:textId="57C1A5F9" w:rsidR="00652F9F" w:rsidRPr="00A55286" w:rsidRDefault="001854A5" w:rsidP="003B1E7E">
                    <w:pPr>
                      <w:spacing w:before="180"/>
                      <w:rPr>
                        <w:rFonts w:cs="Arial"/>
                        <w:b/>
                        <w:bCs/>
                        <w:sz w:val="36"/>
                        <w:szCs w:val="36"/>
                      </w:rPr>
                    </w:pPr>
                    <w:r>
                      <w:rPr>
                        <w:b/>
                        <w:bCs/>
                        <w:sz w:val="36"/>
                        <w:szCs w:val="36"/>
                      </w:rPr>
                      <w:t>For loops and the range function</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4A424B0"/>
    <w:multiLevelType w:val="hybridMultilevel"/>
    <w:tmpl w:val="651EBF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A6161F3"/>
    <w:multiLevelType w:val="hybridMultilevel"/>
    <w:tmpl w:val="F01C1D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EB0762C"/>
    <w:multiLevelType w:val="hybridMultilevel"/>
    <w:tmpl w:val="ACA4A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56242282">
    <w:abstractNumId w:val="38"/>
  </w:num>
  <w:num w:numId="2" w16cid:durableId="1039011178">
    <w:abstractNumId w:val="34"/>
  </w:num>
  <w:num w:numId="3" w16cid:durableId="250772472">
    <w:abstractNumId w:val="10"/>
  </w:num>
  <w:num w:numId="4" w16cid:durableId="1035932984">
    <w:abstractNumId w:val="36"/>
  </w:num>
  <w:num w:numId="5" w16cid:durableId="1450972297">
    <w:abstractNumId w:val="19"/>
  </w:num>
  <w:num w:numId="6" w16cid:durableId="427700500">
    <w:abstractNumId w:val="21"/>
  </w:num>
  <w:num w:numId="7" w16cid:durableId="1381320282">
    <w:abstractNumId w:val="18"/>
  </w:num>
  <w:num w:numId="8" w16cid:durableId="2106992425">
    <w:abstractNumId w:val="30"/>
  </w:num>
  <w:num w:numId="9" w16cid:durableId="1023558313">
    <w:abstractNumId w:val="14"/>
  </w:num>
  <w:num w:numId="10" w16cid:durableId="394402137">
    <w:abstractNumId w:val="33"/>
  </w:num>
  <w:num w:numId="11" w16cid:durableId="1650476454">
    <w:abstractNumId w:val="35"/>
  </w:num>
  <w:num w:numId="12" w16cid:durableId="2098556536">
    <w:abstractNumId w:val="9"/>
  </w:num>
  <w:num w:numId="13" w16cid:durableId="38938358">
    <w:abstractNumId w:val="7"/>
  </w:num>
  <w:num w:numId="14" w16cid:durableId="101534176">
    <w:abstractNumId w:val="6"/>
  </w:num>
  <w:num w:numId="15" w16cid:durableId="512299793">
    <w:abstractNumId w:val="5"/>
  </w:num>
  <w:num w:numId="16" w16cid:durableId="406925709">
    <w:abstractNumId w:val="4"/>
  </w:num>
  <w:num w:numId="17" w16cid:durableId="1298026069">
    <w:abstractNumId w:val="8"/>
  </w:num>
  <w:num w:numId="18" w16cid:durableId="1785349297">
    <w:abstractNumId w:val="3"/>
  </w:num>
  <w:num w:numId="19" w16cid:durableId="961308013">
    <w:abstractNumId w:val="2"/>
  </w:num>
  <w:num w:numId="20" w16cid:durableId="413287373">
    <w:abstractNumId w:val="1"/>
  </w:num>
  <w:num w:numId="21" w16cid:durableId="1350372644">
    <w:abstractNumId w:val="0"/>
  </w:num>
  <w:num w:numId="22" w16cid:durableId="1099564122">
    <w:abstractNumId w:val="32"/>
  </w:num>
  <w:num w:numId="23" w16cid:durableId="1487668155">
    <w:abstractNumId w:val="13"/>
  </w:num>
  <w:num w:numId="24" w16cid:durableId="2113083788">
    <w:abstractNumId w:val="12"/>
  </w:num>
  <w:num w:numId="25" w16cid:durableId="1714648241">
    <w:abstractNumId w:val="23"/>
  </w:num>
  <w:num w:numId="26" w16cid:durableId="1763525878">
    <w:abstractNumId w:val="22"/>
  </w:num>
  <w:num w:numId="27" w16cid:durableId="94984810">
    <w:abstractNumId w:val="25"/>
  </w:num>
  <w:num w:numId="28" w16cid:durableId="1563834905">
    <w:abstractNumId w:val="16"/>
  </w:num>
  <w:num w:numId="29" w16cid:durableId="2136634339">
    <w:abstractNumId w:val="27"/>
  </w:num>
  <w:num w:numId="30" w16cid:durableId="1560507337">
    <w:abstractNumId w:val="29"/>
  </w:num>
  <w:num w:numId="31" w16cid:durableId="847134258">
    <w:abstractNumId w:val="26"/>
  </w:num>
  <w:num w:numId="32" w16cid:durableId="582028597">
    <w:abstractNumId w:val="20"/>
  </w:num>
  <w:num w:numId="33" w16cid:durableId="429543362">
    <w:abstractNumId w:val="28"/>
  </w:num>
  <w:num w:numId="34" w16cid:durableId="1005404725">
    <w:abstractNumId w:val="15"/>
  </w:num>
  <w:num w:numId="35" w16cid:durableId="2140104276">
    <w:abstractNumId w:val="37"/>
  </w:num>
  <w:num w:numId="36" w16cid:durableId="613556653">
    <w:abstractNumId w:val="24"/>
  </w:num>
  <w:num w:numId="37" w16cid:durableId="183520734">
    <w:abstractNumId w:val="17"/>
  </w:num>
  <w:num w:numId="38" w16cid:durableId="2123957696">
    <w:abstractNumId w:val="11"/>
  </w:num>
  <w:num w:numId="39" w16cid:durableId="1109423314">
    <w:abstractNumId w:val="31"/>
  </w:num>
  <w:num w:numId="40" w16cid:durableId="980502085">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854A5"/>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D7264"/>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0D0B"/>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379CA"/>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A30F4"/>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07AB"/>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A72A3"/>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A5F"/>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46D8"/>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E02A5F"/>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docs.python.org/3/library/stdtypes.html?highlight=rang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9404A840-6A79-4292-BCA1-256149E91B22}">
  <ds:schemaRefs>
    <ds:schemaRef ds:uri="http://schemas.microsoft.com/sharepoint/v3/contenttype/forms"/>
  </ds:schemaRefs>
</ds:datastoreItem>
</file>

<file path=customXml/itemProps2.xml><?xml version="1.0" encoding="utf-8"?>
<ds:datastoreItem xmlns:ds="http://schemas.openxmlformats.org/officeDocument/2006/customXml" ds:itemID="{655F5B64-6D41-49FB-844F-E02BED91C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F66BE2-12CE-46A5-996C-136E1E0915E5}">
  <ds:schemaRefs>
    <ds:schemaRef ds:uri="http://schemas.microsoft.com/office/2006/metadata/properties"/>
    <ds:schemaRef ds:uri="http://schemas.microsoft.com/office/infopath/2007/PartnerControls"/>
    <ds:schemaRef ds:uri="c9b699c2-2c56-4336-b981-892f17840f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659</Words>
  <Characters>3758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4409</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2</cp:revision>
  <cp:lastPrinted>2020-05-14T10:42:00Z</cp:lastPrinted>
  <dcterms:created xsi:type="dcterms:W3CDTF">2022-11-07T13:44:00Z</dcterms:created>
  <dcterms:modified xsi:type="dcterms:W3CDTF">2022-11-07T13:44:00Z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